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80D0" w14:textId="77777777" w:rsidR="00F9236C" w:rsidRDefault="00005436" w:rsidP="005718E7">
      <w:pPr>
        <w:jc w:val="right"/>
        <w:rPr>
          <w:rFonts w:ascii="ＭＳ 明朝" w:eastAsia="ＭＳ 明朝" w:hAnsi="ＭＳ 明朝" w:cs="ＭＳ 明朝"/>
        </w:rPr>
      </w:pPr>
      <w:r>
        <w:t>令和</w:t>
      </w:r>
      <w:r>
        <w:rPr>
          <w:rFonts w:ascii="ＭＳ 明朝" w:eastAsia="ＭＳ 明朝" w:hAnsi="ＭＳ 明朝" w:cs="ＭＳ 明朝"/>
        </w:rPr>
        <w:t>4年5月吉日</w:t>
      </w:r>
    </w:p>
    <w:p w14:paraId="0122A0C1" w14:textId="61F29808" w:rsidR="00005436" w:rsidRDefault="00E35834" w:rsidP="00005436">
      <w:pPr>
        <w:rPr>
          <w:rFonts w:ascii="ＭＳ 明朝" w:eastAsia="ＭＳ 明朝" w:hAnsi="ＭＳ 明朝" w:cs="ＭＳ 明朝"/>
        </w:rPr>
      </w:pPr>
      <w:r>
        <w:rPr>
          <w:rFonts w:ascii="ＭＳ 明朝" w:eastAsia="ＭＳ 明朝" w:hAnsi="ＭＳ 明朝" w:cs="ＭＳ 明朝" w:hint="eastAsia"/>
        </w:rPr>
        <w:t>実務修習修了者</w:t>
      </w:r>
      <w:r w:rsidR="00005436">
        <w:rPr>
          <w:rFonts w:ascii="ＭＳ 明朝" w:eastAsia="ＭＳ 明朝" w:hAnsi="ＭＳ 明朝" w:cs="ＭＳ 明朝" w:hint="eastAsia"/>
        </w:rPr>
        <w:t>各位</w:t>
      </w:r>
    </w:p>
    <w:p w14:paraId="287DC2E3" w14:textId="77777777" w:rsidR="00005436" w:rsidRDefault="00005436" w:rsidP="005718E7">
      <w:pPr>
        <w:jc w:val="right"/>
        <w:rPr>
          <w:rFonts w:ascii="ＭＳ 明朝" w:eastAsia="ＭＳ 明朝" w:hAnsi="ＭＳ 明朝" w:cs="ＭＳ 明朝"/>
        </w:rPr>
      </w:pPr>
      <w:r w:rsidRPr="005718E7">
        <w:rPr>
          <w:rFonts w:ascii="ＭＳ 明朝" w:eastAsia="ＭＳ 明朝" w:hAnsi="ＭＳ 明朝" w:cs="ＭＳ 明朝" w:hint="eastAsia"/>
          <w:spacing w:val="45"/>
          <w:kern w:val="0"/>
          <w:fitText w:val="2310" w:id="-1514004736"/>
        </w:rPr>
        <w:t>南甲弁理士クラ</w:t>
      </w:r>
      <w:r w:rsidRPr="005718E7">
        <w:rPr>
          <w:rFonts w:ascii="ＭＳ 明朝" w:eastAsia="ＭＳ 明朝" w:hAnsi="ＭＳ 明朝" w:cs="ＭＳ 明朝" w:hint="eastAsia"/>
          <w:kern w:val="0"/>
          <w:fitText w:val="2310" w:id="-1514004736"/>
        </w:rPr>
        <w:t>ブ</w:t>
      </w:r>
    </w:p>
    <w:p w14:paraId="7BAA4FD6" w14:textId="77777777" w:rsidR="00005436" w:rsidRDefault="00005436" w:rsidP="005718E7">
      <w:pPr>
        <w:jc w:val="right"/>
        <w:rPr>
          <w:rFonts w:ascii="ＭＳ 明朝" w:eastAsia="ＭＳ 明朝" w:hAnsi="ＭＳ 明朝" w:cs="ＭＳ 明朝"/>
        </w:rPr>
      </w:pPr>
      <w:r w:rsidRPr="00B02699">
        <w:rPr>
          <w:rFonts w:ascii="ＭＳ 明朝" w:eastAsia="ＭＳ 明朝" w:hAnsi="ＭＳ 明朝" w:cs="ＭＳ 明朝" w:hint="eastAsia"/>
          <w:spacing w:val="105"/>
          <w:kern w:val="0"/>
          <w:fitText w:val="1050" w:id="-1513911296"/>
        </w:rPr>
        <w:t>幹事</w:t>
      </w:r>
      <w:r w:rsidRPr="00B02699">
        <w:rPr>
          <w:rFonts w:ascii="ＭＳ 明朝" w:eastAsia="ＭＳ 明朝" w:hAnsi="ＭＳ 明朝" w:cs="ＭＳ 明朝" w:hint="eastAsia"/>
          <w:kern w:val="0"/>
          <w:fitText w:val="1050" w:id="-1513911296"/>
        </w:rPr>
        <w:t>長</w:t>
      </w:r>
      <w:r>
        <w:rPr>
          <w:rFonts w:ascii="ＭＳ 明朝" w:eastAsia="ＭＳ 明朝" w:hAnsi="ＭＳ 明朝" w:cs="ＭＳ 明朝" w:hint="eastAsia"/>
        </w:rPr>
        <w:t xml:space="preserve">　</w:t>
      </w:r>
      <w:r w:rsidRPr="00005436">
        <w:rPr>
          <w:rFonts w:ascii="ＭＳ 明朝" w:eastAsia="ＭＳ 明朝" w:hAnsi="ＭＳ 明朝" w:cs="ＭＳ 明朝" w:hint="eastAsia"/>
        </w:rPr>
        <w:t>大塚</w:t>
      </w:r>
      <w:r>
        <w:rPr>
          <w:rFonts w:ascii="ＭＳ 明朝" w:eastAsia="ＭＳ 明朝" w:hAnsi="ＭＳ 明朝" w:cs="ＭＳ 明朝" w:hint="eastAsia"/>
        </w:rPr>
        <w:t xml:space="preserve">　</w:t>
      </w:r>
      <w:r w:rsidRPr="00005436">
        <w:rPr>
          <w:rFonts w:ascii="ＭＳ 明朝" w:eastAsia="ＭＳ 明朝" w:hAnsi="ＭＳ 明朝" w:cs="ＭＳ 明朝" w:hint="eastAsia"/>
        </w:rPr>
        <w:t>啓生</w:t>
      </w:r>
    </w:p>
    <w:p w14:paraId="4FC5B41F" w14:textId="7E6C9723" w:rsidR="00005436" w:rsidRDefault="00005436" w:rsidP="005718E7">
      <w:pPr>
        <w:jc w:val="right"/>
        <w:rPr>
          <w:rFonts w:ascii="ＭＳ 明朝" w:eastAsia="ＭＳ 明朝" w:hAnsi="ＭＳ 明朝" w:cs="ＭＳ 明朝"/>
        </w:rPr>
      </w:pPr>
      <w:r>
        <w:rPr>
          <w:rFonts w:ascii="ＭＳ 明朝" w:eastAsia="ＭＳ 明朝" w:hAnsi="ＭＳ 明朝" w:cs="ＭＳ 明朝" w:hint="eastAsia"/>
        </w:rPr>
        <w:t>普及部会長　竹内　詩人</w:t>
      </w:r>
    </w:p>
    <w:p w14:paraId="26EF041D" w14:textId="23E3D4C9" w:rsidR="005718E7" w:rsidRPr="005718E7" w:rsidRDefault="005718E7" w:rsidP="005718E7">
      <w:pPr>
        <w:jc w:val="center"/>
        <w:rPr>
          <w:rFonts w:ascii="ＭＳ 明朝" w:eastAsia="ＭＳ 明朝" w:hAnsi="ＭＳ 明朝" w:cs="ＭＳ 明朝"/>
          <w:b/>
          <w:bCs/>
          <w:sz w:val="22"/>
          <w:szCs w:val="24"/>
          <w:u w:val="single"/>
        </w:rPr>
      </w:pPr>
      <w:r w:rsidRPr="005718E7">
        <w:rPr>
          <w:rFonts w:ascii="ＭＳ 明朝" w:eastAsia="ＭＳ 明朝" w:hAnsi="ＭＳ 明朝" w:cs="ＭＳ 明朝" w:hint="eastAsia"/>
          <w:b/>
          <w:bCs/>
          <w:sz w:val="22"/>
          <w:szCs w:val="24"/>
          <w:u w:val="single"/>
        </w:rPr>
        <w:t>実務修習修了者向け　登録祝賀会のご案内</w:t>
      </w:r>
    </w:p>
    <w:p w14:paraId="6E9BF6BB" w14:textId="77777777" w:rsidR="00E26188" w:rsidRDefault="00E26188" w:rsidP="00005436">
      <w:pPr>
        <w:rPr>
          <w:rFonts w:ascii="ＭＳ 明朝" w:eastAsia="ＭＳ 明朝" w:hAnsi="ＭＳ 明朝" w:cs="ＭＳ 明朝"/>
        </w:rPr>
      </w:pPr>
    </w:p>
    <w:p w14:paraId="70554C3B" w14:textId="77777777" w:rsidR="00E26188" w:rsidRDefault="00E26188" w:rsidP="00E26188">
      <w:pPr>
        <w:pStyle w:val="a3"/>
      </w:pPr>
      <w:r>
        <w:rPr>
          <w:rFonts w:hint="eastAsia"/>
        </w:rPr>
        <w:t xml:space="preserve">　拝啓、時下益々ご清祥の段お慶び申し上げます。</w:t>
      </w:r>
    </w:p>
    <w:p w14:paraId="135A6DA5" w14:textId="2F99EEAE" w:rsidR="00E26188" w:rsidRDefault="00E26188" w:rsidP="00E26188">
      <w:r>
        <w:rPr>
          <w:rFonts w:hint="eastAsia"/>
        </w:rPr>
        <w:t xml:space="preserve">　さて、南甲弁理士クラブでは、今年</w:t>
      </w:r>
      <w:r>
        <w:rPr>
          <w:rFonts w:hint="eastAsia"/>
        </w:rPr>
        <w:t>5</w:t>
      </w:r>
      <w:r>
        <w:rPr>
          <w:rFonts w:hint="eastAsia"/>
        </w:rPr>
        <w:t>月に実務修習を修了され</w:t>
      </w:r>
      <w:r w:rsidR="00FD0787">
        <w:rPr>
          <w:rFonts w:hint="eastAsia"/>
        </w:rPr>
        <w:t>新しく弁理士の仲間になる皆様を</w:t>
      </w:r>
      <w:r>
        <w:rPr>
          <w:rFonts w:hint="eastAsia"/>
        </w:rPr>
        <w:t>対象に、</w:t>
      </w:r>
      <w:r w:rsidR="00FD0787">
        <w:rPr>
          <w:rFonts w:hint="eastAsia"/>
        </w:rPr>
        <w:t>下記の通り、</w:t>
      </w:r>
      <w:r>
        <w:rPr>
          <w:rFonts w:hint="eastAsia"/>
        </w:rPr>
        <w:t>登録祝賀</w:t>
      </w:r>
      <w:r w:rsidR="005718E7">
        <w:rPr>
          <w:rFonts w:hint="eastAsia"/>
        </w:rPr>
        <w:t>会</w:t>
      </w:r>
      <w:r>
        <w:rPr>
          <w:rFonts w:hint="eastAsia"/>
        </w:rPr>
        <w:t>を</w:t>
      </w:r>
      <w:r w:rsidRPr="00FD0787">
        <w:rPr>
          <w:rFonts w:hint="eastAsia"/>
          <w:b/>
          <w:bCs/>
          <w:u w:val="single"/>
        </w:rPr>
        <w:t>6</w:t>
      </w:r>
      <w:r w:rsidRPr="00FD0787">
        <w:rPr>
          <w:rFonts w:hint="eastAsia"/>
          <w:b/>
          <w:bCs/>
          <w:u w:val="single"/>
        </w:rPr>
        <w:t>月</w:t>
      </w:r>
      <w:r w:rsidRPr="00FD0787">
        <w:rPr>
          <w:rFonts w:hint="eastAsia"/>
          <w:b/>
          <w:bCs/>
          <w:u w:val="single"/>
        </w:rPr>
        <w:t>28</w:t>
      </w:r>
      <w:r w:rsidRPr="00FD0787">
        <w:rPr>
          <w:rFonts w:hint="eastAsia"/>
          <w:b/>
          <w:bCs/>
          <w:u w:val="single"/>
        </w:rPr>
        <w:t>日（</w:t>
      </w:r>
      <w:r w:rsidRPr="00FD0787">
        <w:rPr>
          <w:rFonts w:ascii="Century" w:hAnsi="Century" w:cs="Century" w:hint="eastAsia"/>
          <w:b/>
          <w:bCs/>
          <w:u w:val="single"/>
        </w:rPr>
        <w:t>火</w:t>
      </w:r>
      <w:r w:rsidRPr="00FD0787">
        <w:rPr>
          <w:rFonts w:hint="eastAsia"/>
          <w:b/>
          <w:bCs/>
          <w:u w:val="single"/>
        </w:rPr>
        <w:t>）</w:t>
      </w:r>
      <w:r>
        <w:rPr>
          <w:rFonts w:hint="eastAsia"/>
        </w:rPr>
        <w:t>に開催</w:t>
      </w:r>
      <w:r w:rsidR="00FD0787">
        <w:rPr>
          <w:rFonts w:hint="eastAsia"/>
        </w:rPr>
        <w:t>いたします。</w:t>
      </w:r>
    </w:p>
    <w:p w14:paraId="0F2D1050" w14:textId="6B9147C8" w:rsidR="000A22FC" w:rsidRDefault="00E26188" w:rsidP="00E26188">
      <w:r>
        <w:rPr>
          <w:rFonts w:hint="eastAsia"/>
        </w:rPr>
        <w:t xml:space="preserve">　</w:t>
      </w:r>
      <w:r w:rsidR="00D04A17">
        <w:rPr>
          <w:rFonts w:hint="eastAsia"/>
        </w:rPr>
        <w:t>長引くコロナ禍により、近年はオンラインでの開催が続いていましたが、本年は、</w:t>
      </w:r>
      <w:r w:rsidR="00887638" w:rsidRPr="00887638">
        <w:rPr>
          <w:rFonts w:hint="eastAsia"/>
          <w:b/>
          <w:bCs/>
          <w:u w:val="single"/>
        </w:rPr>
        <w:t>リアル開催</w:t>
      </w:r>
      <w:r w:rsidR="005718E7">
        <w:rPr>
          <w:rFonts w:hint="eastAsia"/>
        </w:rPr>
        <w:t>となりま</w:t>
      </w:r>
      <w:r w:rsidR="00B02699">
        <w:rPr>
          <w:rFonts w:hint="eastAsia"/>
        </w:rPr>
        <w:t>す</w:t>
      </w:r>
      <w:r w:rsidR="007F1476">
        <w:rPr>
          <w:rFonts w:hint="eastAsia"/>
        </w:rPr>
        <w:t>。当日は、交流を深めるため、ゲーム等の催しを予定しております。</w:t>
      </w:r>
      <w:r w:rsidR="002447D8">
        <w:rPr>
          <w:rFonts w:hint="eastAsia"/>
        </w:rPr>
        <w:t>また、求職をされている方と求人をしている特許事務所の交流の場の提供も予定しております。</w:t>
      </w:r>
      <w:r w:rsidR="007F1476">
        <w:rPr>
          <w:rFonts w:hint="eastAsia"/>
        </w:rPr>
        <w:t>同期や先輩弁理士と交流する良い機会になれば幸いです。</w:t>
      </w:r>
      <w:r w:rsidR="000A22FC" w:rsidRPr="007F1476">
        <w:rPr>
          <w:rFonts w:hint="eastAsia"/>
          <w:b/>
          <w:bCs/>
          <w:u w:val="single"/>
        </w:rPr>
        <w:t>会費は不要（ご招待）</w:t>
      </w:r>
      <w:r w:rsidR="000A22FC">
        <w:rPr>
          <w:rFonts w:hint="eastAsia"/>
        </w:rPr>
        <w:t>ですので、多くの方のご出席をお待ちしております。なお、お近くに今年</w:t>
      </w:r>
      <w:r w:rsidR="005718E7">
        <w:rPr>
          <w:rFonts w:hint="eastAsia"/>
        </w:rPr>
        <w:t>5</w:t>
      </w:r>
      <w:r w:rsidR="000A22FC">
        <w:rPr>
          <w:rFonts w:hint="eastAsia"/>
        </w:rPr>
        <w:t>月に実務修習を修了された方で、当クラブにご興味のある方が居られましたら、お誘い合わせの上、是非ご一緒にご出席ください。</w:t>
      </w:r>
    </w:p>
    <w:p w14:paraId="3B0F2F74" w14:textId="4F1A6F5D" w:rsidR="00E26188" w:rsidRDefault="000A22FC" w:rsidP="007F1476">
      <w:r>
        <w:rPr>
          <w:rFonts w:hint="eastAsia"/>
        </w:rPr>
        <w:t xml:space="preserve">　つきましては、参加をご希望の方は、</w:t>
      </w:r>
      <w:r w:rsidR="00A226F9">
        <w:rPr>
          <w:rFonts w:hint="eastAsia"/>
          <w:u w:val="single"/>
        </w:rPr>
        <w:t>6</w:t>
      </w:r>
      <w:r w:rsidR="00B02699" w:rsidRPr="00B02699">
        <w:rPr>
          <w:rFonts w:hint="eastAsia"/>
          <w:u w:val="single"/>
        </w:rPr>
        <w:t>月</w:t>
      </w:r>
      <w:r w:rsidR="00A226F9">
        <w:rPr>
          <w:rFonts w:hint="eastAsia"/>
          <w:u w:val="single"/>
        </w:rPr>
        <w:t>17</w:t>
      </w:r>
      <w:r w:rsidR="00B02699" w:rsidRPr="00B02699">
        <w:rPr>
          <w:rFonts w:hint="eastAsia"/>
          <w:u w:val="single"/>
        </w:rPr>
        <w:t>日（</w:t>
      </w:r>
      <w:r w:rsidR="00A226F9">
        <w:rPr>
          <w:rFonts w:hint="eastAsia"/>
          <w:u w:val="single"/>
        </w:rPr>
        <w:t>金</w:t>
      </w:r>
      <w:r w:rsidR="00B02699" w:rsidRPr="00B02699">
        <w:rPr>
          <w:rFonts w:hint="eastAsia"/>
          <w:u w:val="single"/>
        </w:rPr>
        <w:t>）</w:t>
      </w:r>
      <w:r w:rsidR="00B02699">
        <w:rPr>
          <w:rFonts w:hint="eastAsia"/>
        </w:rPr>
        <w:t>までに</w:t>
      </w:r>
      <w:r w:rsidR="007F1476">
        <w:rPr>
          <w:rFonts w:hint="eastAsia"/>
        </w:rPr>
        <w:t>下記ＵＲＬ又は二次元コードからお申し込みください。</w:t>
      </w:r>
      <w:r w:rsidR="00B02699">
        <w:rPr>
          <w:rFonts w:hint="eastAsia"/>
        </w:rPr>
        <w:t>なお、</w:t>
      </w:r>
      <w:r>
        <w:rPr>
          <w:rFonts w:hint="eastAsia"/>
        </w:rPr>
        <w:t>会場の都合上</w:t>
      </w:r>
      <w:r w:rsidR="00A226F9">
        <w:rPr>
          <w:rFonts w:hint="eastAsia"/>
        </w:rPr>
        <w:t>、</w:t>
      </w:r>
      <w:r w:rsidR="007A722F">
        <w:rPr>
          <w:rFonts w:hint="eastAsia"/>
        </w:rPr>
        <w:t>ご参加いただける人数を制限させていただく可能性があります。このため、</w:t>
      </w:r>
      <w:r w:rsidR="00A226F9">
        <w:rPr>
          <w:rFonts w:hint="eastAsia"/>
        </w:rPr>
        <w:t>6</w:t>
      </w:r>
      <w:r w:rsidR="00B02699">
        <w:rPr>
          <w:rFonts w:hint="eastAsia"/>
        </w:rPr>
        <w:t>月</w:t>
      </w:r>
      <w:r w:rsidR="007A722F">
        <w:rPr>
          <w:rFonts w:hint="eastAsia"/>
        </w:rPr>
        <w:t>17</w:t>
      </w:r>
      <w:r w:rsidR="00B02699">
        <w:rPr>
          <w:rFonts w:hint="eastAsia"/>
        </w:rPr>
        <w:t>日（</w:t>
      </w:r>
      <w:r w:rsidR="00A226F9">
        <w:rPr>
          <w:rFonts w:hint="eastAsia"/>
        </w:rPr>
        <w:t>金</w:t>
      </w:r>
      <w:r w:rsidR="00B02699">
        <w:rPr>
          <w:rFonts w:hint="eastAsia"/>
        </w:rPr>
        <w:t>）</w:t>
      </w:r>
      <w:r>
        <w:rPr>
          <w:rFonts w:hint="eastAsia"/>
        </w:rPr>
        <w:t>より前に、お申し込みを締め切らせていただく場合がございます。お早めのお申し込みをお待ちしております。</w:t>
      </w:r>
    </w:p>
    <w:p w14:paraId="509C4E74" w14:textId="77F34239" w:rsidR="00E26188" w:rsidRDefault="00E26188" w:rsidP="00AB2CCA">
      <w:pPr>
        <w:pStyle w:val="a5"/>
      </w:pPr>
      <w:r>
        <w:rPr>
          <w:rFonts w:hint="eastAsia"/>
        </w:rPr>
        <w:t>敬具</w:t>
      </w:r>
    </w:p>
    <w:p w14:paraId="32D79EBB" w14:textId="77777777" w:rsidR="00AB2CCA" w:rsidRDefault="00AB2CCA" w:rsidP="00AB2CCA">
      <w:pPr>
        <w:pStyle w:val="aa"/>
      </w:pPr>
      <w:r>
        <w:rPr>
          <w:rFonts w:hint="eastAsia"/>
        </w:rPr>
        <w:t>記</w:t>
      </w:r>
    </w:p>
    <w:p w14:paraId="0908B2CE" w14:textId="0A1CB20F" w:rsidR="00AB2CCA" w:rsidRDefault="00AB2CCA" w:rsidP="00AB2CCA">
      <w:pPr>
        <w:pStyle w:val="a5"/>
        <w:jc w:val="left"/>
      </w:pPr>
      <w:r>
        <w:rPr>
          <w:rFonts w:hint="eastAsia"/>
        </w:rPr>
        <w:t>１．日時　　　　：2022年6月28日（火）</w:t>
      </w:r>
      <w:r w:rsidR="00C95DD9">
        <w:rPr>
          <w:rFonts w:hint="eastAsia"/>
        </w:rPr>
        <w:t>18</w:t>
      </w:r>
      <w:r>
        <w:rPr>
          <w:rFonts w:hint="eastAsia"/>
        </w:rPr>
        <w:t>：</w:t>
      </w:r>
      <w:r w:rsidR="00C95DD9">
        <w:rPr>
          <w:rFonts w:hint="eastAsia"/>
        </w:rPr>
        <w:t>30</w:t>
      </w:r>
      <w:r>
        <w:rPr>
          <w:rFonts w:hint="eastAsia"/>
        </w:rPr>
        <w:t>～</w:t>
      </w:r>
      <w:r w:rsidR="00A226F9">
        <w:rPr>
          <w:rFonts w:hint="eastAsia"/>
        </w:rPr>
        <w:t>20</w:t>
      </w:r>
      <w:r>
        <w:rPr>
          <w:rFonts w:hint="eastAsia"/>
        </w:rPr>
        <w:t>：</w:t>
      </w:r>
      <w:r w:rsidR="00A226F9">
        <w:rPr>
          <w:rFonts w:hint="eastAsia"/>
        </w:rPr>
        <w:t>30</w:t>
      </w:r>
    </w:p>
    <w:p w14:paraId="2DC0380B" w14:textId="77777777" w:rsidR="00AB2CCA" w:rsidRDefault="00AB2CCA" w:rsidP="00AB2CCA">
      <w:pPr>
        <w:pStyle w:val="a5"/>
        <w:jc w:val="left"/>
      </w:pPr>
      <w:r>
        <w:rPr>
          <w:rFonts w:hint="eastAsia"/>
        </w:rPr>
        <w:t>２．場所　　　　：パラッツォ　ドゥカーレ麻布</w:t>
      </w:r>
    </w:p>
    <w:p w14:paraId="4232C21B" w14:textId="07E37442" w:rsidR="00AB2CCA" w:rsidRDefault="00AB2CCA" w:rsidP="00AB2CCA">
      <w:pPr>
        <w:pStyle w:val="a5"/>
        <w:jc w:val="left"/>
      </w:pPr>
      <w:r>
        <w:rPr>
          <w:rFonts w:hint="eastAsia"/>
        </w:rPr>
        <w:t xml:space="preserve">　　　　　　住所：東京都港区六本木7-12-27（都営大江戸線、東京メトロ日比谷線「六本木駅」より</w:t>
      </w:r>
      <w:r w:rsidR="00C95DD9">
        <w:rPr>
          <w:rFonts w:hint="eastAsia"/>
        </w:rPr>
        <w:t>2</w:t>
      </w:r>
      <w:r w:rsidR="00BE5DD0">
        <w:rPr>
          <w:rFonts w:hint="eastAsia"/>
        </w:rPr>
        <w:t>～</w:t>
      </w:r>
      <w:r w:rsidR="00C95DD9">
        <w:rPr>
          <w:rFonts w:hint="eastAsia"/>
        </w:rPr>
        <w:t>3</w:t>
      </w:r>
      <w:r w:rsidR="00BE5DD0">
        <w:rPr>
          <w:rFonts w:hint="eastAsia"/>
        </w:rPr>
        <w:t>分</w:t>
      </w:r>
      <w:r>
        <w:rPr>
          <w:rFonts w:hint="eastAsia"/>
        </w:rPr>
        <w:t>）</w:t>
      </w:r>
    </w:p>
    <w:p w14:paraId="304D63EB" w14:textId="77777777" w:rsidR="00AB2CCA" w:rsidRPr="00556E93" w:rsidRDefault="00AB2CCA" w:rsidP="00AB2CCA">
      <w:pPr>
        <w:pStyle w:val="a5"/>
        <w:jc w:val="left"/>
      </w:pPr>
      <w:r>
        <w:rPr>
          <w:rFonts w:hint="eastAsia"/>
        </w:rPr>
        <w:t xml:space="preserve">　　　　　　電話：03-6438-9193　U</w:t>
      </w:r>
      <w:r>
        <w:t>RL</w:t>
      </w:r>
      <w:r>
        <w:rPr>
          <w:rFonts w:hint="eastAsia"/>
        </w:rPr>
        <w:t>：</w:t>
      </w:r>
      <w:hyperlink r:id="rId6" w:history="1">
        <w:r w:rsidRPr="00680C84">
          <w:rPr>
            <w:rStyle w:val="a7"/>
          </w:rPr>
          <w:t>https://palazzo-ducale.jp/</w:t>
        </w:r>
      </w:hyperlink>
    </w:p>
    <w:p w14:paraId="23FF0D9B" w14:textId="77777777" w:rsidR="00AB2CCA" w:rsidRDefault="00AB2CCA" w:rsidP="00AB2CCA">
      <w:pPr>
        <w:pStyle w:val="a5"/>
        <w:jc w:val="left"/>
      </w:pPr>
      <w:r>
        <w:rPr>
          <w:rFonts w:hint="eastAsia"/>
        </w:rPr>
        <w:t>３．会費　　　　：無料（ご招待）</w:t>
      </w:r>
    </w:p>
    <w:p w14:paraId="0AB9C7FB" w14:textId="4E30E440" w:rsidR="00AB2CCA" w:rsidRDefault="00AB2CCA" w:rsidP="00AB2CCA">
      <w:pPr>
        <w:pStyle w:val="a5"/>
        <w:jc w:val="left"/>
      </w:pPr>
      <w:r>
        <w:rPr>
          <w:rFonts w:hint="eastAsia"/>
        </w:rPr>
        <w:t>４．対象　　　　：令和4年5月</w:t>
      </w:r>
      <w:r w:rsidR="009F2D52">
        <w:rPr>
          <w:rFonts w:hint="eastAsia"/>
        </w:rPr>
        <w:t>に実務修習を終了し、弁理士登録された方又は登録予定の方</w:t>
      </w:r>
    </w:p>
    <w:p w14:paraId="1439A567" w14:textId="3A7242DF" w:rsidR="00AB2CCA" w:rsidRDefault="00AB2CCA" w:rsidP="00AB2CCA">
      <w:pPr>
        <w:pStyle w:val="a5"/>
        <w:jc w:val="left"/>
      </w:pPr>
      <w:r>
        <w:rPr>
          <w:rFonts w:hint="eastAsia"/>
        </w:rPr>
        <w:t>５．申し込み方法：下記U</w:t>
      </w:r>
      <w:r>
        <w:t>RL</w:t>
      </w:r>
      <w:r>
        <w:rPr>
          <w:rFonts w:hint="eastAsia"/>
        </w:rPr>
        <w:t>又は二次元コードからお申し込みください。</w:t>
      </w:r>
    </w:p>
    <w:p w14:paraId="0490D28E" w14:textId="79E77E12" w:rsidR="00B00122" w:rsidRDefault="00AB2CCA" w:rsidP="00B00122">
      <w:pPr>
        <w:pStyle w:val="a5"/>
        <w:jc w:val="left"/>
      </w:pPr>
      <w:r>
        <w:rPr>
          <w:rFonts w:hint="eastAsia"/>
        </w:rPr>
        <w:t xml:space="preserve">　　　　　　　　　</w:t>
      </w:r>
      <w:r>
        <w:t>URL</w:t>
      </w:r>
      <w:r>
        <w:rPr>
          <w:rFonts w:hint="eastAsia"/>
        </w:rPr>
        <w:t xml:space="preserve">　　　　　</w:t>
      </w:r>
      <w:hyperlink r:id="rId7" w:history="1">
        <w:r>
          <w:rPr>
            <w:rStyle w:val="a7"/>
            <w:sz w:val="22"/>
          </w:rPr>
          <w:t>https://forms.gle/ZtKNaAEpAhkEpYcY9</w:t>
        </w:r>
      </w:hyperlink>
      <w:r w:rsidR="00B00122">
        <w:rPr>
          <w:rFonts w:hint="eastAsia"/>
        </w:rPr>
        <w:t xml:space="preserve">　</w:t>
      </w:r>
      <w:r w:rsidR="00B00122" w:rsidRPr="00710AE7">
        <w:rPr>
          <w:rFonts w:hint="eastAsia"/>
          <w:sz w:val="16"/>
          <w:szCs w:val="18"/>
        </w:rPr>
        <w:t>（</w:t>
      </w:r>
      <w:r w:rsidR="00710AE7">
        <w:rPr>
          <w:rFonts w:hint="eastAsia"/>
          <w:sz w:val="16"/>
          <w:szCs w:val="18"/>
        </w:rPr>
        <w:t>※</w:t>
      </w:r>
      <w:r w:rsidR="00710AE7" w:rsidRPr="00710AE7">
        <w:rPr>
          <w:rFonts w:hint="eastAsia"/>
          <w:sz w:val="16"/>
          <w:szCs w:val="18"/>
        </w:rPr>
        <w:t>リンクが開けない場合は、URLをコピーしてブラウザの検索タグに貼り付けてください</w:t>
      </w:r>
      <w:r w:rsidR="00B00122" w:rsidRPr="00710AE7">
        <w:rPr>
          <w:rFonts w:hint="eastAsia"/>
          <w:sz w:val="16"/>
          <w:szCs w:val="18"/>
        </w:rPr>
        <w:t>）</w:t>
      </w:r>
    </w:p>
    <w:p w14:paraId="2ED44F5A" w14:textId="644A9C57" w:rsidR="00AB2CCA" w:rsidRDefault="00B00122" w:rsidP="00710AE7">
      <w:pPr>
        <w:pStyle w:val="a5"/>
        <w:ind w:firstLineChars="900" w:firstLine="1890"/>
        <w:jc w:val="left"/>
      </w:pPr>
      <w:r>
        <w:rPr>
          <w:noProof/>
        </w:rPr>
        <w:drawing>
          <wp:anchor distT="0" distB="0" distL="114300" distR="114300" simplePos="0" relativeHeight="251658752" behindDoc="0" locked="0" layoutInCell="1" allowOverlap="1" wp14:anchorId="286C39B6" wp14:editId="728D9BD1">
            <wp:simplePos x="0" y="0"/>
            <wp:positionH relativeFrom="column">
              <wp:posOffset>2082800</wp:posOffset>
            </wp:positionH>
            <wp:positionV relativeFrom="paragraph">
              <wp:posOffset>31750</wp:posOffset>
            </wp:positionV>
            <wp:extent cx="800100" cy="8001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CCA">
        <w:rPr>
          <w:rFonts w:hint="eastAsia"/>
        </w:rPr>
        <w:t>二次元コード</w:t>
      </w:r>
    </w:p>
    <w:p w14:paraId="21F50844" w14:textId="05F4C206" w:rsidR="00AB2CCA" w:rsidRDefault="00AB2CCA" w:rsidP="00AB2CCA">
      <w:pPr>
        <w:pStyle w:val="a5"/>
        <w:jc w:val="left"/>
      </w:pPr>
    </w:p>
    <w:p w14:paraId="67F0C402" w14:textId="77777777" w:rsidR="00AB2CCA" w:rsidRDefault="00AB2CCA" w:rsidP="00AB2CCA">
      <w:pPr>
        <w:pStyle w:val="a5"/>
        <w:jc w:val="left"/>
      </w:pPr>
    </w:p>
    <w:p w14:paraId="623F9E98" w14:textId="5735970B" w:rsidR="00AB2CCA" w:rsidRDefault="00AB2CCA" w:rsidP="00AB2CCA">
      <w:pPr>
        <w:pStyle w:val="a5"/>
        <w:jc w:val="left"/>
      </w:pPr>
      <w:r>
        <w:rPr>
          <w:rFonts w:hint="eastAsia"/>
        </w:rPr>
        <w:t>６．会場について：</w:t>
      </w:r>
    </w:p>
    <w:p w14:paraId="3FA5172D" w14:textId="77777777" w:rsidR="008310D9" w:rsidRDefault="00AB2CCA" w:rsidP="00AB2CCA">
      <w:pPr>
        <w:pStyle w:val="a5"/>
        <w:jc w:val="left"/>
      </w:pPr>
      <w:r>
        <w:rPr>
          <w:noProof/>
        </w:rPr>
        <w:drawing>
          <wp:anchor distT="0" distB="0" distL="114300" distR="114300" simplePos="0" relativeHeight="251695104" behindDoc="0" locked="0" layoutInCell="1" allowOverlap="1" wp14:anchorId="26DF546C" wp14:editId="3EDFCD3E">
            <wp:simplePos x="0" y="0"/>
            <wp:positionH relativeFrom="column">
              <wp:posOffset>5036268</wp:posOffset>
            </wp:positionH>
            <wp:positionV relativeFrom="paragraph">
              <wp:posOffset>40308</wp:posOffset>
            </wp:positionV>
            <wp:extent cx="1607185" cy="1607185"/>
            <wp:effectExtent l="0" t="0" r="0" b="0"/>
            <wp:wrapThrough wrapText="bothSides">
              <wp:wrapPolygon edited="0">
                <wp:start x="0" y="0"/>
                <wp:lineTo x="0" y="21250"/>
                <wp:lineTo x="21250" y="21250"/>
                <wp:lineTo x="21250"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7185" cy="1607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620E5A4" wp14:editId="5A12B326">
            <wp:simplePos x="0" y="0"/>
            <wp:positionH relativeFrom="column">
              <wp:posOffset>3326240</wp:posOffset>
            </wp:positionH>
            <wp:positionV relativeFrom="paragraph">
              <wp:posOffset>29514</wp:posOffset>
            </wp:positionV>
            <wp:extent cx="1618439" cy="1618439"/>
            <wp:effectExtent l="0" t="0" r="1270" b="1270"/>
            <wp:wrapThrough wrapText="bothSides">
              <wp:wrapPolygon edited="0">
                <wp:start x="0" y="0"/>
                <wp:lineTo x="0" y="21363"/>
                <wp:lineTo x="21363" y="21363"/>
                <wp:lineTo x="21363"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8439" cy="161843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普段は主に結婚式場として利用される会場です。六本木という賑やかな繁華街にありながら洗練された雰囲気を漂わせています。皆様の新たな門出をお祝いするのに相応しい会場となっております。テラス席もあり、ゆとりのあるテーブルレイアウトが可能です。</w:t>
      </w:r>
    </w:p>
    <w:p w14:paraId="3DB41C43" w14:textId="4B73BF30" w:rsidR="00AB2CCA" w:rsidRDefault="008310D9" w:rsidP="00AB2CCA">
      <w:pPr>
        <w:pStyle w:val="a5"/>
        <w:jc w:val="left"/>
      </w:pPr>
      <w:r>
        <w:rPr>
          <w:rFonts w:hint="eastAsia"/>
        </w:rPr>
        <w:t xml:space="preserve">　※</w:t>
      </w:r>
      <w:r w:rsidR="00AB2CCA">
        <w:rPr>
          <w:rFonts w:hint="eastAsia"/>
        </w:rPr>
        <w:t>感染予防・感染拡大防止のため、他の出席者と一定の距離の確保、定期的な換気、消毒などの取り組みを徹底しています。</w:t>
      </w:r>
    </w:p>
    <w:p w14:paraId="4A408163" w14:textId="522182FC" w:rsidR="00AB2CCA" w:rsidRPr="00AB2CCA" w:rsidRDefault="00AB2CCA" w:rsidP="00AB2CCA">
      <w:pPr>
        <w:pStyle w:val="a5"/>
      </w:pPr>
      <w:r>
        <w:rPr>
          <w:rFonts w:hint="eastAsia"/>
        </w:rPr>
        <w:t>以上</w:t>
      </w:r>
    </w:p>
    <w:sectPr w:rsidR="00AB2CCA" w:rsidRPr="00AB2CCA" w:rsidSect="002447D8">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8E3C" w14:textId="77777777" w:rsidR="00A275F8" w:rsidRDefault="00A275F8" w:rsidP="00A220F6">
      <w:r>
        <w:separator/>
      </w:r>
    </w:p>
  </w:endnote>
  <w:endnote w:type="continuationSeparator" w:id="0">
    <w:p w14:paraId="0802E354" w14:textId="77777777" w:rsidR="00A275F8" w:rsidRDefault="00A275F8" w:rsidP="00A2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CBD6" w14:textId="77777777" w:rsidR="00A275F8" w:rsidRDefault="00A275F8" w:rsidP="00A220F6">
      <w:r>
        <w:separator/>
      </w:r>
    </w:p>
  </w:footnote>
  <w:footnote w:type="continuationSeparator" w:id="0">
    <w:p w14:paraId="7096F781" w14:textId="77777777" w:rsidR="00A275F8" w:rsidRDefault="00A275F8" w:rsidP="00A22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436"/>
    <w:rsid w:val="00005436"/>
    <w:rsid w:val="000A22FC"/>
    <w:rsid w:val="001F2FF2"/>
    <w:rsid w:val="002447D8"/>
    <w:rsid w:val="00296635"/>
    <w:rsid w:val="002C67E5"/>
    <w:rsid w:val="002F0CCA"/>
    <w:rsid w:val="00343523"/>
    <w:rsid w:val="00556E93"/>
    <w:rsid w:val="005718E7"/>
    <w:rsid w:val="005C2258"/>
    <w:rsid w:val="00607ECD"/>
    <w:rsid w:val="00692AC6"/>
    <w:rsid w:val="006B023B"/>
    <w:rsid w:val="006B4591"/>
    <w:rsid w:val="00710AE7"/>
    <w:rsid w:val="007A722F"/>
    <w:rsid w:val="007F1476"/>
    <w:rsid w:val="00816880"/>
    <w:rsid w:val="008310D9"/>
    <w:rsid w:val="00887638"/>
    <w:rsid w:val="008A53AA"/>
    <w:rsid w:val="008E1B0A"/>
    <w:rsid w:val="00956F59"/>
    <w:rsid w:val="009A00C9"/>
    <w:rsid w:val="009E10B0"/>
    <w:rsid w:val="009F2D52"/>
    <w:rsid w:val="00A220F6"/>
    <w:rsid w:val="00A226F9"/>
    <w:rsid w:val="00A275F8"/>
    <w:rsid w:val="00AB2CCA"/>
    <w:rsid w:val="00AD7B5C"/>
    <w:rsid w:val="00B00122"/>
    <w:rsid w:val="00B02699"/>
    <w:rsid w:val="00B85450"/>
    <w:rsid w:val="00BB587E"/>
    <w:rsid w:val="00BE5DD0"/>
    <w:rsid w:val="00C95DD9"/>
    <w:rsid w:val="00CB3893"/>
    <w:rsid w:val="00CC1CA6"/>
    <w:rsid w:val="00CF1882"/>
    <w:rsid w:val="00CF6EBF"/>
    <w:rsid w:val="00D04A17"/>
    <w:rsid w:val="00DC7482"/>
    <w:rsid w:val="00E234E2"/>
    <w:rsid w:val="00E26188"/>
    <w:rsid w:val="00E35834"/>
    <w:rsid w:val="00FD0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B1E7AE"/>
  <w15:docId w15:val="{148B608D-F30B-496B-B408-DF065D38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26188"/>
    <w:rPr>
      <w:rFonts w:ascii="ＭＳ 明朝" w:eastAsia="ＭＳ 明朝" w:hAnsi="ＭＳ 明朝" w:cs="ＭＳ 明朝"/>
    </w:rPr>
  </w:style>
  <w:style w:type="character" w:customStyle="1" w:styleId="a4">
    <w:name w:val="挨拶文 (文字)"/>
    <w:basedOn w:val="a0"/>
    <w:link w:val="a3"/>
    <w:uiPriority w:val="99"/>
    <w:rsid w:val="00E26188"/>
    <w:rPr>
      <w:rFonts w:ascii="ＭＳ 明朝" w:eastAsia="ＭＳ 明朝" w:hAnsi="ＭＳ 明朝" w:cs="ＭＳ 明朝"/>
    </w:rPr>
  </w:style>
  <w:style w:type="paragraph" w:styleId="a5">
    <w:name w:val="Closing"/>
    <w:basedOn w:val="a"/>
    <w:link w:val="a6"/>
    <w:uiPriority w:val="99"/>
    <w:unhideWhenUsed/>
    <w:rsid w:val="00E26188"/>
    <w:pPr>
      <w:jc w:val="right"/>
    </w:pPr>
    <w:rPr>
      <w:rFonts w:ascii="ＭＳ 明朝" w:eastAsia="ＭＳ 明朝" w:hAnsi="ＭＳ 明朝" w:cs="ＭＳ 明朝"/>
    </w:rPr>
  </w:style>
  <w:style w:type="character" w:customStyle="1" w:styleId="a6">
    <w:name w:val="結語 (文字)"/>
    <w:basedOn w:val="a0"/>
    <w:link w:val="a5"/>
    <w:uiPriority w:val="99"/>
    <w:rsid w:val="00E26188"/>
    <w:rPr>
      <w:rFonts w:ascii="ＭＳ 明朝" w:eastAsia="ＭＳ 明朝" w:hAnsi="ＭＳ 明朝" w:cs="ＭＳ 明朝"/>
    </w:rPr>
  </w:style>
  <w:style w:type="character" w:styleId="a7">
    <w:name w:val="Hyperlink"/>
    <w:basedOn w:val="a0"/>
    <w:uiPriority w:val="99"/>
    <w:unhideWhenUsed/>
    <w:rsid w:val="00556E93"/>
    <w:rPr>
      <w:color w:val="0563C1"/>
      <w:u w:val="single"/>
    </w:rPr>
  </w:style>
  <w:style w:type="character" w:styleId="a8">
    <w:name w:val="Unresolved Mention"/>
    <w:basedOn w:val="a0"/>
    <w:uiPriority w:val="99"/>
    <w:semiHidden/>
    <w:unhideWhenUsed/>
    <w:rsid w:val="00556E93"/>
    <w:rPr>
      <w:color w:val="605E5C"/>
      <w:shd w:val="clear" w:color="auto" w:fill="E1DFDD"/>
    </w:rPr>
  </w:style>
  <w:style w:type="character" w:styleId="a9">
    <w:name w:val="FollowedHyperlink"/>
    <w:basedOn w:val="a0"/>
    <w:uiPriority w:val="99"/>
    <w:semiHidden/>
    <w:unhideWhenUsed/>
    <w:rsid w:val="00556E93"/>
    <w:rPr>
      <w:color w:val="800080" w:themeColor="followedHyperlink"/>
      <w:u w:val="single"/>
    </w:rPr>
  </w:style>
  <w:style w:type="paragraph" w:styleId="aa">
    <w:name w:val="Note Heading"/>
    <w:basedOn w:val="a"/>
    <w:next w:val="a"/>
    <w:link w:val="ab"/>
    <w:uiPriority w:val="99"/>
    <w:unhideWhenUsed/>
    <w:rsid w:val="00AB2CCA"/>
    <w:pPr>
      <w:jc w:val="center"/>
    </w:pPr>
    <w:rPr>
      <w:rFonts w:ascii="ＭＳ 明朝" w:eastAsia="ＭＳ 明朝" w:hAnsi="ＭＳ 明朝" w:cs="ＭＳ 明朝"/>
    </w:rPr>
  </w:style>
  <w:style w:type="character" w:customStyle="1" w:styleId="ab">
    <w:name w:val="記 (文字)"/>
    <w:basedOn w:val="a0"/>
    <w:link w:val="aa"/>
    <w:uiPriority w:val="99"/>
    <w:rsid w:val="00AB2CCA"/>
    <w:rPr>
      <w:rFonts w:ascii="ＭＳ 明朝" w:eastAsia="ＭＳ 明朝" w:hAnsi="ＭＳ 明朝" w:cs="ＭＳ 明朝"/>
    </w:rPr>
  </w:style>
  <w:style w:type="paragraph" w:styleId="ac">
    <w:name w:val="Revision"/>
    <w:hidden/>
    <w:uiPriority w:val="99"/>
    <w:semiHidden/>
    <w:rsid w:val="007A722F"/>
  </w:style>
  <w:style w:type="paragraph" w:styleId="ad">
    <w:name w:val="header"/>
    <w:basedOn w:val="a"/>
    <w:link w:val="ae"/>
    <w:uiPriority w:val="99"/>
    <w:unhideWhenUsed/>
    <w:rsid w:val="00A220F6"/>
    <w:pPr>
      <w:tabs>
        <w:tab w:val="center" w:pos="4252"/>
        <w:tab w:val="right" w:pos="8504"/>
      </w:tabs>
      <w:snapToGrid w:val="0"/>
    </w:pPr>
  </w:style>
  <w:style w:type="character" w:customStyle="1" w:styleId="ae">
    <w:name w:val="ヘッダー (文字)"/>
    <w:basedOn w:val="a0"/>
    <w:link w:val="ad"/>
    <w:uiPriority w:val="99"/>
    <w:rsid w:val="00A220F6"/>
  </w:style>
  <w:style w:type="paragraph" w:styleId="af">
    <w:name w:val="footer"/>
    <w:basedOn w:val="a"/>
    <w:link w:val="af0"/>
    <w:uiPriority w:val="99"/>
    <w:unhideWhenUsed/>
    <w:rsid w:val="00A220F6"/>
    <w:pPr>
      <w:tabs>
        <w:tab w:val="center" w:pos="4252"/>
        <w:tab w:val="right" w:pos="8504"/>
      </w:tabs>
      <w:snapToGrid w:val="0"/>
    </w:pPr>
  </w:style>
  <w:style w:type="character" w:customStyle="1" w:styleId="af0">
    <w:name w:val="フッター (文字)"/>
    <w:basedOn w:val="a0"/>
    <w:link w:val="af"/>
    <w:uiPriority w:val="99"/>
    <w:rsid w:val="00A2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forms.gle/ZtKNaAEpAhkEpYcY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lazzo-ducale.j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PATENT@SE1910.COM</cp:lastModifiedBy>
  <cp:revision>3</cp:revision>
  <dcterms:created xsi:type="dcterms:W3CDTF">2022-05-30T02:12:00Z</dcterms:created>
  <dcterms:modified xsi:type="dcterms:W3CDTF">2022-05-30T04:14:00Z</dcterms:modified>
</cp:coreProperties>
</file>